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b w:val="1"/>
          <w:sz w:val="28"/>
          <w:szCs w:val="28"/>
          <w:u w:val="single"/>
        </w:rPr>
      </w:pPr>
      <w:r w:rsidDel="00000000" w:rsidR="00000000" w:rsidRPr="00000000">
        <w:rPr>
          <w:b w:val="1"/>
          <w:sz w:val="28"/>
          <w:szCs w:val="28"/>
          <w:u w:val="single"/>
          <w:rtl w:val="0"/>
        </w:rPr>
        <w:t xml:space="preserve">OCTOBER 19 - Regionals at Daviess County</w:t>
      </w:r>
    </w:p>
    <w:p w:rsidR="00000000" w:rsidDel="00000000" w:rsidP="00000000" w:rsidRDefault="00000000" w:rsidRPr="00000000" w14:paraId="00000002">
      <w:pPr>
        <w:spacing w:line="240" w:lineRule="auto"/>
        <w:jc w:val="center"/>
        <w:rPr>
          <w:sz w:val="24"/>
          <w:szCs w:val="24"/>
        </w:rPr>
      </w:pPr>
      <w:r w:rsidDel="00000000" w:rsidR="00000000" w:rsidRPr="00000000">
        <w:rPr>
          <w:sz w:val="24"/>
          <w:szCs w:val="24"/>
          <w:rtl w:val="0"/>
        </w:rPr>
        <w:t xml:space="preserve">Daviess County HS</w:t>
      </w:r>
    </w:p>
    <w:p w:rsidR="00000000" w:rsidDel="00000000" w:rsidP="00000000" w:rsidRDefault="00000000" w:rsidRPr="00000000" w14:paraId="00000003">
      <w:pPr>
        <w:spacing w:line="240" w:lineRule="auto"/>
        <w:jc w:val="center"/>
        <w:rPr>
          <w:sz w:val="24"/>
          <w:szCs w:val="24"/>
          <w:highlight w:val="white"/>
        </w:rPr>
      </w:pPr>
      <w:r w:rsidDel="00000000" w:rsidR="00000000" w:rsidRPr="00000000">
        <w:rPr>
          <w:rFonts w:ascii="Roboto" w:cs="Roboto" w:eastAsia="Roboto" w:hAnsi="Roboto"/>
          <w:sz w:val="21"/>
          <w:szCs w:val="21"/>
          <w:highlight w:val="white"/>
          <w:rtl w:val="0"/>
        </w:rPr>
        <w:t xml:space="preserve">4255 New Hartford Rd, Owensboro, KY 42303</w:t>
      </w:r>
      <w:r w:rsidDel="00000000" w:rsidR="00000000" w:rsidRPr="00000000">
        <w:rPr>
          <w:rtl w:val="0"/>
        </w:rPr>
      </w:r>
    </w:p>
    <w:p w:rsidR="00000000" w:rsidDel="00000000" w:rsidP="00000000" w:rsidRDefault="00000000" w:rsidRPr="00000000" w14:paraId="00000004">
      <w:pPr>
        <w:pageBreakBefore w:val="0"/>
        <w:jc w:val="center"/>
        <w:rPr>
          <w:b w:val="1"/>
        </w:rPr>
      </w:pPr>
      <w:r w:rsidDel="00000000" w:rsidR="00000000" w:rsidRPr="00000000">
        <w:rPr>
          <w:b w:val="1"/>
          <w:rtl w:val="0"/>
        </w:rPr>
        <w:t xml:space="preserve">**ALL TIMES ARE CENTRAL STANDARD TIME**</w:t>
      </w:r>
    </w:p>
    <w:p w:rsidR="00000000" w:rsidDel="00000000" w:rsidP="00000000" w:rsidRDefault="00000000" w:rsidRPr="00000000" w14:paraId="00000005">
      <w:pPr>
        <w:pageBreakBefore w:val="0"/>
        <w:jc w:val="center"/>
        <w:rPr>
          <w:b w:val="1"/>
        </w:rPr>
      </w:pPr>
      <w:r w:rsidDel="00000000" w:rsidR="00000000" w:rsidRPr="00000000">
        <w:rPr>
          <w:b w:val="1"/>
          <w:rtl w:val="0"/>
        </w:rPr>
        <w:t xml:space="preserve">**LUNCH WILL BE PROVIDED</w:t>
      </w:r>
    </w:p>
    <w:p w:rsidR="00000000" w:rsidDel="00000000" w:rsidP="00000000" w:rsidRDefault="00000000" w:rsidRPr="00000000" w14:paraId="00000006">
      <w:pPr>
        <w:pageBreakBefore w:val="0"/>
        <w:jc w:val="center"/>
        <w:rPr>
          <w:b w:val="1"/>
        </w:rPr>
      </w:pPr>
      <w:r w:rsidDel="00000000" w:rsidR="00000000" w:rsidRPr="00000000">
        <w:rPr>
          <w:rtl w:val="0"/>
        </w:rPr>
      </w:r>
    </w:p>
    <w:p w:rsidR="00000000" w:rsidDel="00000000" w:rsidP="00000000" w:rsidRDefault="00000000" w:rsidRPr="00000000" w14:paraId="00000007">
      <w:pPr>
        <w:pageBreakBefore w:val="0"/>
        <w:rPr>
          <w:b w:val="1"/>
          <w:u w:val="single"/>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7:30a - Arrive at CCHS in uniform and depart</w:t>
      </w:r>
    </w:p>
    <w:p w:rsidR="00000000" w:rsidDel="00000000" w:rsidP="00000000" w:rsidRDefault="00000000" w:rsidRPr="00000000" w14:paraId="00000009">
      <w:pPr>
        <w:pageBreakBefore w:val="0"/>
        <w:rPr/>
      </w:pPr>
      <w:r w:rsidDel="00000000" w:rsidR="00000000" w:rsidRPr="00000000">
        <w:rPr>
          <w:rtl w:val="0"/>
        </w:rPr>
        <w:t xml:space="preserve">9:30a</w:t>
      </w:r>
      <w:r w:rsidDel="00000000" w:rsidR="00000000" w:rsidRPr="00000000">
        <w:rPr>
          <w:b w:val="1"/>
          <w:rtl w:val="0"/>
        </w:rPr>
        <w:t xml:space="preserve"> </w:t>
      </w:r>
      <w:r w:rsidDel="00000000" w:rsidR="00000000" w:rsidRPr="00000000">
        <w:rPr>
          <w:rtl w:val="0"/>
        </w:rPr>
        <w:t xml:space="preserve">Arrive at Daviess County HS, unload, grab snacks, water</w:t>
      </w:r>
    </w:p>
    <w:p w:rsidR="00000000" w:rsidDel="00000000" w:rsidP="00000000" w:rsidRDefault="00000000" w:rsidRPr="00000000" w14:paraId="0000000A">
      <w:pPr>
        <w:pageBreakBefore w:val="0"/>
        <w:rPr/>
      </w:pPr>
      <w:r w:rsidDel="00000000" w:rsidR="00000000" w:rsidRPr="00000000">
        <w:rPr>
          <w:rtl w:val="0"/>
        </w:rPr>
        <w:t xml:space="preserve">10:15a-10:45p Visual Warmup, stretch, get instruments </w:t>
      </w:r>
    </w:p>
    <w:p w:rsidR="00000000" w:rsidDel="00000000" w:rsidP="00000000" w:rsidRDefault="00000000" w:rsidRPr="00000000" w14:paraId="0000000B">
      <w:pPr>
        <w:pageBreakBefore w:val="0"/>
        <w:rPr/>
      </w:pPr>
      <w:r w:rsidDel="00000000" w:rsidR="00000000" w:rsidRPr="00000000">
        <w:rPr>
          <w:rtl w:val="0"/>
        </w:rPr>
        <w:t xml:space="preserve">10:50p Move to Warmup</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b w:val="1"/>
          <w:u w:val="single"/>
        </w:rPr>
      </w:pPr>
      <w:r w:rsidDel="00000000" w:rsidR="00000000" w:rsidRPr="00000000">
        <w:rPr>
          <w:b w:val="1"/>
          <w:u w:val="single"/>
          <w:rtl w:val="0"/>
        </w:rPr>
        <w:t xml:space="preserve">PERFORMANCE BLOCK</w:t>
      </w:r>
    </w:p>
    <w:p w:rsidR="00000000" w:rsidDel="00000000" w:rsidP="00000000" w:rsidRDefault="00000000" w:rsidRPr="00000000" w14:paraId="0000000E">
      <w:pPr>
        <w:pageBreakBefore w:val="0"/>
        <w:rPr/>
      </w:pPr>
      <w:r w:rsidDel="00000000" w:rsidR="00000000" w:rsidRPr="00000000">
        <w:rPr>
          <w:rtl w:val="0"/>
        </w:rPr>
        <w:t xml:space="preserve">11:00a Warm-up</w:t>
      </w:r>
    </w:p>
    <w:p w:rsidR="00000000" w:rsidDel="00000000" w:rsidP="00000000" w:rsidRDefault="00000000" w:rsidRPr="00000000" w14:paraId="0000000F">
      <w:pPr>
        <w:pageBreakBefore w:val="0"/>
        <w:rPr/>
      </w:pPr>
      <w:r w:rsidDel="00000000" w:rsidR="00000000" w:rsidRPr="00000000">
        <w:rPr>
          <w:rtl w:val="0"/>
        </w:rPr>
        <w:t xml:space="preserve">11:30a Travel to field</w:t>
      </w:r>
    </w:p>
    <w:p w:rsidR="00000000" w:rsidDel="00000000" w:rsidP="00000000" w:rsidRDefault="00000000" w:rsidRPr="00000000" w14:paraId="00000010">
      <w:pPr>
        <w:pageBreakBefore w:val="0"/>
        <w:rPr>
          <w:b w:val="1"/>
        </w:rPr>
      </w:pPr>
      <w:r w:rsidDel="00000000" w:rsidR="00000000" w:rsidRPr="00000000">
        <w:rPr>
          <w:rtl w:val="0"/>
        </w:rPr>
        <w:t xml:space="preserve">11:45a </w:t>
      </w:r>
      <w:r w:rsidDel="00000000" w:rsidR="00000000" w:rsidRPr="00000000">
        <w:rPr>
          <w:b w:val="1"/>
          <w:rtl w:val="0"/>
        </w:rPr>
        <w:t xml:space="preserve">PERFORMANCE</w:t>
      </w:r>
    </w:p>
    <w:p w:rsidR="00000000" w:rsidDel="00000000" w:rsidP="00000000" w:rsidRDefault="00000000" w:rsidRPr="00000000" w14:paraId="00000011">
      <w:pPr>
        <w:pageBreakBefore w:val="0"/>
        <w:rPr/>
      </w:pPr>
      <w:r w:rsidDel="00000000" w:rsidR="00000000" w:rsidRPr="00000000">
        <w:rPr>
          <w:rtl w:val="0"/>
        </w:rPr>
        <w:t xml:space="preserve">12:00p-Head to truck load (loading must be priority so we are ready to pull out immediately following event), stay in uniform, parent feed students (should be something already prepared)</w:t>
      </w:r>
    </w:p>
    <w:p w:rsidR="00000000" w:rsidDel="00000000" w:rsidP="00000000" w:rsidRDefault="00000000" w:rsidRPr="00000000" w14:paraId="00000012">
      <w:pPr>
        <w:pageBreakBefore w:val="0"/>
        <w:rPr/>
      </w:pPr>
      <w:r w:rsidDel="00000000" w:rsidR="00000000" w:rsidRPr="00000000">
        <w:rPr>
          <w:rtl w:val="0"/>
        </w:rPr>
        <w:t xml:space="preserve">2:00p Head back to the stadium in uniform in prep for retreat</w:t>
      </w:r>
    </w:p>
    <w:p w:rsidR="00000000" w:rsidDel="00000000" w:rsidP="00000000" w:rsidRDefault="00000000" w:rsidRPr="00000000" w14:paraId="00000013">
      <w:pPr>
        <w:pageBreakBefore w:val="0"/>
        <w:rPr>
          <w:b w:val="1"/>
        </w:rPr>
      </w:pPr>
      <w:r w:rsidDel="00000000" w:rsidR="00000000" w:rsidRPr="00000000">
        <w:rPr>
          <w:rtl w:val="0"/>
        </w:rPr>
        <w:t xml:space="preserve">2:30p </w:t>
      </w:r>
      <w:r w:rsidDel="00000000" w:rsidR="00000000" w:rsidRPr="00000000">
        <w:rPr>
          <w:b w:val="1"/>
          <w:rtl w:val="0"/>
        </w:rPr>
        <w:t xml:space="preserve">AWARDS AND RETREAT</w:t>
      </w:r>
    </w:p>
    <w:p w:rsidR="00000000" w:rsidDel="00000000" w:rsidP="00000000" w:rsidRDefault="00000000" w:rsidRPr="00000000" w14:paraId="00000014">
      <w:pPr>
        <w:rPr>
          <w:b w:val="1"/>
        </w:rPr>
      </w:pPr>
      <w:r w:rsidDel="00000000" w:rsidR="00000000" w:rsidRPr="00000000">
        <w:rPr>
          <w:rtl w:val="0"/>
        </w:rPr>
        <w:t xml:space="preserve">3:15p </w:t>
      </w:r>
      <w:r w:rsidDel="00000000" w:rsidR="00000000" w:rsidRPr="00000000">
        <w:rPr>
          <w:b w:val="1"/>
          <w:rtl w:val="0"/>
        </w:rPr>
        <w:t xml:space="preserve">DEPART FOR CCHS</w:t>
      </w:r>
    </w:p>
    <w:p w:rsidR="00000000" w:rsidDel="00000000" w:rsidP="00000000" w:rsidRDefault="00000000" w:rsidRPr="00000000" w14:paraId="00000015">
      <w:pPr>
        <w:rPr/>
      </w:pPr>
      <w:r w:rsidDel="00000000" w:rsidR="00000000" w:rsidRPr="00000000">
        <w:rPr>
          <w:rtl w:val="0"/>
        </w:rPr>
        <w:t xml:space="preserve">4:45p Arrive at CCHS, change, and put everything away neatly, all students need to return to the HS and ensure their instrument is accounted for and their uniform is put away properly. Please clean up any mess you made. </w:t>
      </w:r>
    </w:p>
    <w:p w:rsidR="00000000" w:rsidDel="00000000" w:rsidP="00000000" w:rsidRDefault="00000000" w:rsidRPr="00000000" w14:paraId="00000016">
      <w:pPr>
        <w:rPr/>
      </w:pPr>
      <w:r w:rsidDel="00000000" w:rsidR="00000000" w:rsidRPr="00000000">
        <w:rPr>
          <w:rtl w:val="0"/>
        </w:rPr>
        <w:t xml:space="preserve">5:00p Dismiss from CCHS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18"/>
          <w:szCs w:val="18"/>
        </w:rPr>
      </w:pPr>
      <w:r w:rsidDel="00000000" w:rsidR="00000000" w:rsidRPr="00000000">
        <w:rPr>
          <w:rtl w:val="0"/>
        </w:rPr>
      </w:r>
    </w:p>
    <w:p w:rsidR="00000000" w:rsidDel="00000000" w:rsidP="00000000" w:rsidRDefault="00000000" w:rsidRPr="00000000" w14:paraId="0000001A">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1B">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1C">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1D">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1E">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1F">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20">
      <w:pPr>
        <w:pBdr>
          <w:top w:color="auto" w:space="0" w:sz="0" w:val="none"/>
          <w:left w:color="auto" w:space="6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21">
      <w:pPr>
        <w:pStyle w:val="Heading2"/>
        <w:keepNext w:val="0"/>
        <w:keepLines w:val="0"/>
        <w:pBdr>
          <w:top w:color="auto" w:space="0" w:sz="0" w:val="none"/>
          <w:left w:color="auto" w:space="90" w:sz="0" w:val="none"/>
          <w:bottom w:color="auto" w:space="0" w:sz="0" w:val="none"/>
          <w:right w:color="auto" w:space="0" w:sz="0" w:val="none"/>
          <w:between w:color="auto" w:space="0" w:sz="0" w:val="none"/>
        </w:pBdr>
        <w:shd w:fill="fafaff" w:val="clear"/>
        <w:spacing w:after="80" w:line="288" w:lineRule="auto"/>
        <w:jc w:val="center"/>
        <w:rPr>
          <w:color w:val="0c0f27"/>
          <w:sz w:val="34"/>
          <w:szCs w:val="34"/>
        </w:rPr>
      </w:pPr>
      <w:bookmarkStart w:colFirst="0" w:colLast="0" w:name="_uw3r8t5or0un" w:id="0"/>
      <w:bookmarkEnd w:id="0"/>
      <w:r w:rsidDel="00000000" w:rsidR="00000000" w:rsidRPr="00000000">
        <w:rPr>
          <w:color w:val="0c0f27"/>
          <w:sz w:val="34"/>
          <w:szCs w:val="34"/>
          <w:rtl w:val="0"/>
        </w:rPr>
        <w:t xml:space="preserve">2024 Ticket Sales</w:t>
      </w:r>
    </w:p>
    <w:p w:rsidR="00000000" w:rsidDel="00000000" w:rsidP="00000000" w:rsidRDefault="00000000" w:rsidRPr="00000000" w14:paraId="00000022">
      <w:pPr>
        <w:pStyle w:val="Heading3"/>
        <w:keepNext w:val="0"/>
        <w:keepLines w:val="0"/>
        <w:pBdr>
          <w:top w:color="auto" w:space="0" w:sz="0" w:val="none"/>
          <w:left w:color="auto" w:space="90" w:sz="0" w:val="none"/>
          <w:bottom w:color="auto" w:space="0" w:sz="0" w:val="none"/>
          <w:right w:color="auto" w:space="0" w:sz="0" w:val="none"/>
          <w:between w:color="auto" w:space="0" w:sz="0" w:val="none"/>
        </w:pBdr>
        <w:shd w:fill="fafaff" w:val="clear"/>
        <w:spacing w:before="280" w:line="288" w:lineRule="auto"/>
        <w:jc w:val="center"/>
        <w:rPr>
          <w:b w:val="1"/>
          <w:color w:val="0c0f27"/>
          <w:sz w:val="26"/>
          <w:szCs w:val="26"/>
        </w:rPr>
      </w:pPr>
      <w:bookmarkStart w:colFirst="0" w:colLast="0" w:name="_2ng5ccga0nu4" w:id="1"/>
      <w:bookmarkEnd w:id="1"/>
      <w:r w:rsidDel="00000000" w:rsidR="00000000" w:rsidRPr="00000000">
        <w:rPr>
          <w:b w:val="1"/>
          <w:color w:val="0c0f27"/>
          <w:sz w:val="26"/>
          <w:szCs w:val="26"/>
          <w:rtl w:val="0"/>
        </w:rPr>
        <w:t xml:space="preserve">Regional Quarterfinals Tickets (Oct. 19, 2024)</w:t>
      </w:r>
    </w:p>
    <w:p w:rsidR="00000000" w:rsidDel="00000000" w:rsidP="00000000" w:rsidRDefault="00000000" w:rsidRPr="00000000" w14:paraId="00000023">
      <w:pPr>
        <w:pBdr>
          <w:top w:color="auto" w:space="0" w:sz="0" w:val="none"/>
          <w:left w:color="auto" w:space="90" w:sz="0" w:val="none"/>
          <w:bottom w:color="auto" w:space="0" w:sz="0" w:val="none"/>
          <w:right w:color="auto" w:space="0" w:sz="0" w:val="none"/>
          <w:between w:color="auto" w:space="0" w:sz="0" w:val="none"/>
        </w:pBdr>
        <w:shd w:fill="fafaff" w:val="clear"/>
        <w:spacing w:before="280" w:lineRule="auto"/>
        <w:rPr>
          <w:color w:val="0c0f27"/>
          <w:sz w:val="24"/>
          <w:szCs w:val="24"/>
        </w:rPr>
      </w:pPr>
      <w:r w:rsidDel="00000000" w:rsidR="00000000" w:rsidRPr="00000000">
        <w:rPr>
          <w:color w:val="0c0f27"/>
          <w:sz w:val="24"/>
          <w:szCs w:val="24"/>
          <w:rtl w:val="0"/>
        </w:rPr>
        <w:t xml:space="preserve">Regional Quarterfinals general admission tickets ($15) will be available to purchase </w:t>
      </w:r>
      <w:r w:rsidDel="00000000" w:rsidR="00000000" w:rsidRPr="00000000">
        <w:rPr>
          <w:b w:val="1"/>
          <w:color w:val="0c0f27"/>
          <w:sz w:val="24"/>
          <w:szCs w:val="24"/>
          <w:rtl w:val="0"/>
        </w:rPr>
        <w:t xml:space="preserve">onsite</w:t>
      </w:r>
      <w:r w:rsidDel="00000000" w:rsidR="00000000" w:rsidRPr="00000000">
        <w:rPr>
          <w:color w:val="0c0f27"/>
          <w:sz w:val="24"/>
          <w:szCs w:val="24"/>
          <w:rtl w:val="0"/>
        </w:rPr>
        <w:t xml:space="preserve"> or </w:t>
      </w:r>
      <w:r w:rsidDel="00000000" w:rsidR="00000000" w:rsidRPr="00000000">
        <w:rPr>
          <w:b w:val="1"/>
          <w:color w:val="0c0f27"/>
          <w:sz w:val="24"/>
          <w:szCs w:val="24"/>
          <w:rtl w:val="0"/>
        </w:rPr>
        <w:t xml:space="preserve">online</w:t>
      </w:r>
      <w:r w:rsidDel="00000000" w:rsidR="00000000" w:rsidRPr="00000000">
        <w:rPr>
          <w:color w:val="0c0f27"/>
          <w:sz w:val="24"/>
          <w:szCs w:val="24"/>
          <w:rtl w:val="0"/>
        </w:rPr>
        <w:t xml:space="preserve">. Online tickets can be purchased through the links below. Please note that in order to use an online e-ticket, you must use the GoFan app or mobile site. Your phone is your ticket. Show the ticket on your phone at the gate and allow the Quarterfinals personnel to tap the “Use ticket” button. Screenshots and print outs will not be accepted. </w:t>
      </w:r>
    </w:p>
    <w:p w:rsidR="00000000" w:rsidDel="00000000" w:rsidP="00000000" w:rsidRDefault="00000000" w:rsidRPr="00000000" w14:paraId="00000024">
      <w:pPr>
        <w:pBdr>
          <w:top w:color="auto" w:space="0" w:sz="0" w:val="none"/>
          <w:left w:color="auto" w:space="90" w:sz="0" w:val="none"/>
          <w:bottom w:color="auto" w:space="0" w:sz="0" w:val="none"/>
          <w:right w:color="auto" w:space="0" w:sz="0" w:val="none"/>
          <w:between w:color="auto" w:space="0" w:sz="0" w:val="none"/>
        </w:pBdr>
        <w:shd w:fill="fafaff" w:val="clear"/>
        <w:spacing w:before="280" w:lineRule="auto"/>
        <w:rPr>
          <w:color w:val="0c0f27"/>
          <w:sz w:val="24"/>
          <w:szCs w:val="24"/>
        </w:rPr>
      </w:pPr>
      <w:r w:rsidDel="00000000" w:rsidR="00000000" w:rsidRPr="00000000">
        <w:rPr>
          <w:rtl w:val="0"/>
        </w:rPr>
      </w:r>
    </w:p>
    <w:p w:rsidR="00000000" w:rsidDel="00000000" w:rsidP="00000000" w:rsidRDefault="00000000" w:rsidRPr="00000000" w14:paraId="00000025">
      <w:pPr>
        <w:pBdr>
          <w:top w:color="auto" w:space="0" w:sz="0" w:val="none"/>
          <w:left w:color="auto" w:space="90" w:sz="0" w:val="none"/>
          <w:bottom w:color="auto" w:space="0" w:sz="0" w:val="none"/>
          <w:right w:color="auto" w:space="0" w:sz="0" w:val="none"/>
          <w:between w:color="auto" w:space="0" w:sz="0" w:val="none"/>
        </w:pBdr>
        <w:shd w:fill="fafaff" w:val="clear"/>
        <w:spacing w:before="280" w:lineRule="auto"/>
        <w:rPr>
          <w:color w:val="0c0f27"/>
          <w:sz w:val="24"/>
          <w:szCs w:val="24"/>
        </w:rPr>
      </w:pPr>
      <w:r w:rsidDel="00000000" w:rsidR="00000000" w:rsidRPr="00000000">
        <w:rPr>
          <w:color w:val="0c0f27"/>
          <w:sz w:val="24"/>
          <w:szCs w:val="24"/>
          <w:rtl w:val="0"/>
        </w:rPr>
        <w:t xml:space="preserve">https://gofan.co/event/1959851?schoolId=KY99943</w:t>
      </w:r>
    </w:p>
    <w:p w:rsidR="00000000" w:rsidDel="00000000" w:rsidP="00000000" w:rsidRDefault="00000000" w:rsidRPr="00000000" w14:paraId="00000026">
      <w:pPr>
        <w:pBdr>
          <w:top w:color="auto" w:space="0" w:sz="0" w:val="none"/>
          <w:left w:color="auto" w:space="9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27">
      <w:pPr>
        <w:pBdr>
          <w:top w:color="auto" w:space="0" w:sz="0" w:val="none"/>
          <w:left w:color="auto" w:space="90" w:sz="0" w:val="none"/>
          <w:bottom w:color="auto" w:space="0" w:sz="0" w:val="none"/>
          <w:right w:color="auto" w:space="0" w:sz="0" w:val="none"/>
          <w:between w:color="auto" w:space="0" w:sz="0" w:val="none"/>
        </w:pBdr>
        <w:shd w:fill="ffffff" w:val="clear"/>
        <w:spacing w:after="300" w:lineRule="auto"/>
        <w:rPr>
          <w:b w:val="1"/>
          <w:color w:val="222222"/>
          <w:sz w:val="24"/>
          <w:szCs w:val="24"/>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6232686" cy="25669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232686" cy="256698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